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  <w:r w:rsidRPr="00E7776D">
        <w:rPr>
          <w:rStyle w:val="a4"/>
        </w:rPr>
        <w:t xml:space="preserve">Аннотация к  образовательной программе </w:t>
      </w:r>
    </w:p>
    <w:p w:rsidR="000D475B" w:rsidRPr="00E7776D" w:rsidRDefault="008A36DA" w:rsidP="009A7ABA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  <w:r w:rsidRPr="00E7776D">
        <w:rPr>
          <w:rStyle w:val="a4"/>
        </w:rPr>
        <w:t>М</w:t>
      </w:r>
      <w:r w:rsidR="000D475B" w:rsidRPr="00E7776D">
        <w:rPr>
          <w:rStyle w:val="a4"/>
        </w:rPr>
        <w:t>униципального</w:t>
      </w:r>
      <w:r w:rsidRPr="00E7776D">
        <w:rPr>
          <w:rStyle w:val="a4"/>
        </w:rPr>
        <w:t xml:space="preserve"> казенного дошкольного образовател</w:t>
      </w:r>
      <w:r w:rsidR="009A7ABA" w:rsidRPr="00E7776D">
        <w:rPr>
          <w:rStyle w:val="a4"/>
        </w:rPr>
        <w:t xml:space="preserve">ьного учреждения «Детский сад </w:t>
      </w:r>
      <w:proofErr w:type="spellStart"/>
      <w:r w:rsidR="009A7ABA" w:rsidRPr="00E7776D">
        <w:rPr>
          <w:rStyle w:val="a4"/>
        </w:rPr>
        <w:t>с</w:t>
      </w:r>
      <w:proofErr w:type="gramStart"/>
      <w:r w:rsidR="009A7ABA" w:rsidRPr="00E7776D">
        <w:rPr>
          <w:rStyle w:val="a4"/>
        </w:rPr>
        <w:t>.</w:t>
      </w:r>
      <w:r w:rsidR="007D67E9">
        <w:rPr>
          <w:rStyle w:val="a4"/>
        </w:rPr>
        <w:t>Б</w:t>
      </w:r>
      <w:proofErr w:type="gramEnd"/>
      <w:r w:rsidR="007D67E9">
        <w:rPr>
          <w:rStyle w:val="a4"/>
        </w:rPr>
        <w:t>урдеки</w:t>
      </w:r>
      <w:proofErr w:type="spellEnd"/>
      <w:r w:rsidRPr="00E7776D">
        <w:rPr>
          <w:rStyle w:val="a4"/>
        </w:rPr>
        <w:t xml:space="preserve">» </w:t>
      </w:r>
      <w:proofErr w:type="spellStart"/>
      <w:r w:rsidRPr="00E7776D">
        <w:rPr>
          <w:rStyle w:val="a4"/>
        </w:rPr>
        <w:t>Сергокалинского</w:t>
      </w:r>
      <w:proofErr w:type="spellEnd"/>
      <w:r w:rsidRPr="00E7776D">
        <w:rPr>
          <w:rStyle w:val="a4"/>
        </w:rPr>
        <w:t xml:space="preserve"> района Республики Дагестан</w:t>
      </w:r>
    </w:p>
    <w:p w:rsidR="008A36DA" w:rsidRPr="00E7776D" w:rsidRDefault="008A36DA" w:rsidP="009A7ABA">
      <w:pPr>
        <w:pStyle w:val="a3"/>
        <w:spacing w:before="0" w:beforeAutospacing="0" w:after="0" w:afterAutospacing="0" w:line="360" w:lineRule="auto"/>
        <w:jc w:val="center"/>
      </w:pP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 xml:space="preserve">  Образовательная программа обеспечивает разностороннее развитие детей дошкольного возраста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 w:rsidRPr="00E7776D">
        <w:t xml:space="preserve">    Программа разработана в соответствии с принципами и подходами, определёнными Федеральным государственным образовательным стандартом дошкольного образования  с учетом</w:t>
      </w:r>
      <w:r w:rsidRPr="00E7776D">
        <w:rPr>
          <w:rStyle w:val="apple-converted-space"/>
          <w:color w:val="333333"/>
        </w:rPr>
        <w:t>  примерной образовательной программы дошкольного образования (ПООП ДО), одобренной федеральным учебно-методическим объединением</w:t>
      </w:r>
      <w:r w:rsidR="008A36DA" w:rsidRPr="00E7776D">
        <w:rPr>
          <w:rStyle w:val="apple-converted-space"/>
          <w:color w:val="333333"/>
        </w:rPr>
        <w:t xml:space="preserve"> </w:t>
      </w:r>
      <w:r w:rsidRPr="00E7776D">
        <w:rPr>
          <w:rStyle w:val="apple-converted-space"/>
          <w:color w:val="333333"/>
        </w:rPr>
        <w:t>(УМО)</w:t>
      </w:r>
      <w:r w:rsidR="008A36DA" w:rsidRPr="00E7776D">
        <w:rPr>
          <w:rStyle w:val="apple-converted-space"/>
          <w:color w:val="333333"/>
        </w:rPr>
        <w:t xml:space="preserve"> </w:t>
      </w:r>
      <w:r w:rsidRPr="00E7776D">
        <w:rPr>
          <w:rStyle w:val="apple-converted-space"/>
          <w:color w:val="333333"/>
        </w:rPr>
        <w:t>по общему образовани</w:t>
      </w:r>
      <w:proofErr w:type="gramStart"/>
      <w:r w:rsidRPr="00E7776D">
        <w:rPr>
          <w:rStyle w:val="apple-converted-space"/>
          <w:color w:val="333333"/>
        </w:rPr>
        <w:t>ю(</w:t>
      </w:r>
      <w:proofErr w:type="gramEnd"/>
      <w:r w:rsidRPr="00E7776D">
        <w:rPr>
          <w:rStyle w:val="apple-converted-space"/>
          <w:color w:val="333333"/>
        </w:rPr>
        <w:t>протокол от 25.05.2015 № 2/15) и авторской комплексной программой дошкольного образования</w:t>
      </w:r>
      <w:r w:rsidRPr="00E7776D">
        <w:t xml:space="preserve"> «От рождения до школы», разработанной коллективом авторов под редакцией В.Е </w:t>
      </w:r>
      <w:proofErr w:type="spellStart"/>
      <w:r w:rsidRPr="00E7776D">
        <w:t>Веракса</w:t>
      </w:r>
      <w:proofErr w:type="spellEnd"/>
      <w:r w:rsidRPr="00E7776D">
        <w:t xml:space="preserve">; </w:t>
      </w:r>
      <w:proofErr w:type="spellStart"/>
      <w:r w:rsidRPr="00E7776D">
        <w:t>Т.С.Комаровой</w:t>
      </w:r>
      <w:proofErr w:type="spellEnd"/>
      <w:r w:rsidRPr="00E7776D">
        <w:t>; М.А. Васильевой</w:t>
      </w:r>
      <w:r w:rsidRPr="00E7776D">
        <w:rPr>
          <w:rStyle w:val="a4"/>
        </w:rPr>
        <w:t>          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rPr>
          <w:rStyle w:val="a4"/>
        </w:rPr>
        <w:t>  Ведущие цели</w:t>
      </w:r>
      <w:r w:rsidRPr="00E7776D">
        <w:t xml:space="preserve"> программы — создание благоприятных условий для полноценного проживания ребенком дошкольного детства, формирование основ базисной культуры личности, всестороннее развитие психических и физических качеств в соответствии с возрастными и индивидуальными особенностями воспитанников. Для достижения целей программы первостепенное значение имеют: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забота о здоровье и эмоциональном благополучии воспитанников;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создание в группах атмосферы гуманного и доброжелательного отношения;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максимальное использование и интеграция разнообразных видов детской деятельности;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креативность процесса воспитания и обучения;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вариативность использования образовательного материала;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уважительное отношение к результатам детского творчества;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left="708"/>
        <w:jc w:val="both"/>
      </w:pPr>
      <w:r w:rsidRPr="00E7776D">
        <w:t>- обеспечение развития ребенка в процессе воспитания и обучения;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координация усилий ДОУ и семьи в воспитании детей;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соблюдение преемственности в работе детского сада исключающей умственные, физические перегрузки.</w:t>
      </w:r>
    </w:p>
    <w:p w:rsidR="009A7ABA" w:rsidRPr="00E7776D" w:rsidRDefault="009A7ABA" w:rsidP="009A7ABA">
      <w:pPr>
        <w:spacing w:line="276" w:lineRule="auto"/>
        <w:ind w:right="-568"/>
        <w:jc w:val="both"/>
        <w:rPr>
          <w:b/>
          <w:i/>
        </w:rPr>
      </w:pPr>
      <w:r w:rsidRPr="00E7776D">
        <w:rPr>
          <w:b/>
          <w:i/>
        </w:rPr>
        <w:t>Программа обеспечивает достижение воспитанниками готовности к школе.</w:t>
      </w:r>
    </w:p>
    <w:p w:rsidR="009A7ABA" w:rsidRPr="00E7776D" w:rsidRDefault="009A7ABA" w:rsidP="009A7ABA">
      <w:pPr>
        <w:spacing w:line="276" w:lineRule="auto"/>
        <w:ind w:right="-568"/>
        <w:jc w:val="both"/>
        <w:rPr>
          <w:i/>
        </w:rPr>
      </w:pPr>
      <w:r w:rsidRPr="00E7776D">
        <w:t xml:space="preserve">Содержание  основной образовательной программы соответствует основным положениям </w:t>
      </w:r>
      <w:r w:rsidRPr="00E7776D">
        <w:rPr>
          <w:i/>
        </w:rPr>
        <w:t>возрастной психологии и дошкольной педагогики</w:t>
      </w:r>
      <w:r w:rsidRPr="00E7776D">
        <w:t xml:space="preserve"> и выстроено по </w:t>
      </w:r>
      <w:r w:rsidRPr="00E7776D">
        <w:rPr>
          <w:i/>
        </w:rPr>
        <w:t>принципу развивающего образования</w:t>
      </w:r>
      <w:r w:rsidRPr="00E7776D">
        <w:t xml:space="preserve">, целью которого является </w:t>
      </w:r>
      <w:r w:rsidRPr="00E7776D">
        <w:rPr>
          <w:i/>
        </w:rPr>
        <w:t>развитие ребенка</w:t>
      </w:r>
      <w:r w:rsidRPr="00E7776D">
        <w:t xml:space="preserve">, и обеспечивает </w:t>
      </w:r>
      <w:r w:rsidRPr="00E7776D">
        <w:rPr>
          <w:i/>
        </w:rPr>
        <w:t>единство воспитательных, развивающих и обучающих целей и задач.</w:t>
      </w:r>
    </w:p>
    <w:p w:rsidR="009A7ABA" w:rsidRPr="00E7776D" w:rsidRDefault="009A7ABA" w:rsidP="009A7ABA">
      <w:pPr>
        <w:spacing w:line="276" w:lineRule="auto"/>
        <w:ind w:right="-568"/>
        <w:jc w:val="both"/>
      </w:pPr>
      <w:r w:rsidRPr="00E7776D">
        <w:lastRenderedPageBreak/>
        <w:t xml:space="preserve">     Содержание образовательной программы  основывается на положениях культурно-исторической теории </w:t>
      </w:r>
      <w:proofErr w:type="spellStart"/>
      <w:r w:rsidRPr="00E7776D">
        <w:t>Л.С.Выготского</w:t>
      </w:r>
      <w:proofErr w:type="spellEnd"/>
      <w:r w:rsidRPr="00E7776D">
        <w:t xml:space="preserve"> и отечественной научной психолого-педагогической школы о закономерностях развития ребенка в дошкольном возрасте и обеспечивает в целом:</w:t>
      </w:r>
    </w:p>
    <w:p w:rsidR="009A7ABA" w:rsidRPr="00E7776D" w:rsidRDefault="009A7ABA" w:rsidP="009A7ABA">
      <w:pPr>
        <w:numPr>
          <w:ilvl w:val="0"/>
          <w:numId w:val="3"/>
        </w:numPr>
        <w:suppressAutoHyphens/>
        <w:jc w:val="both"/>
      </w:pPr>
      <w:r w:rsidRPr="00E7776D">
        <w:t>сохранение и укрепление здоровья воспитанников;</w:t>
      </w:r>
    </w:p>
    <w:p w:rsidR="009A7ABA" w:rsidRPr="00E7776D" w:rsidRDefault="009A7ABA" w:rsidP="009A7ABA">
      <w:pPr>
        <w:numPr>
          <w:ilvl w:val="0"/>
          <w:numId w:val="3"/>
        </w:numPr>
        <w:suppressAutoHyphens/>
        <w:jc w:val="both"/>
      </w:pPr>
      <w:r w:rsidRPr="00E7776D">
        <w:t>формирование у детей адекватной уровню образовательной программы  целостной картины мира;</w:t>
      </w:r>
    </w:p>
    <w:p w:rsidR="009A7ABA" w:rsidRPr="00E7776D" w:rsidRDefault="009A7ABA" w:rsidP="009A7ABA">
      <w:pPr>
        <w:numPr>
          <w:ilvl w:val="0"/>
          <w:numId w:val="3"/>
        </w:numPr>
        <w:suppressAutoHyphens/>
        <w:jc w:val="both"/>
      </w:pPr>
      <w:r w:rsidRPr="00E7776D">
        <w:t>интеграцию личности воспитанника в национальную, российскую и мировую культуру;</w:t>
      </w:r>
    </w:p>
    <w:p w:rsidR="009A7ABA" w:rsidRPr="00E7776D" w:rsidRDefault="009A7ABA" w:rsidP="009A7ABA">
      <w:pPr>
        <w:pStyle w:val="HTML"/>
        <w:numPr>
          <w:ilvl w:val="0"/>
          <w:numId w:val="3"/>
        </w:numPr>
        <w:tabs>
          <w:tab w:val="clear" w:pos="142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76D">
        <w:rPr>
          <w:rFonts w:ascii="Times New Roman" w:hAnsi="Times New Roman" w:cs="Times New Roman"/>
          <w:color w:val="000000"/>
          <w:sz w:val="24"/>
          <w:szCs w:val="24"/>
        </w:rPr>
        <w:t>формирование   основ  социальной  и жизненной адаптации   ребенка;</w:t>
      </w:r>
    </w:p>
    <w:p w:rsidR="009A7ABA" w:rsidRPr="00E7776D" w:rsidRDefault="009A7ABA" w:rsidP="009A7ABA">
      <w:pPr>
        <w:pStyle w:val="HTML"/>
        <w:numPr>
          <w:ilvl w:val="0"/>
          <w:numId w:val="3"/>
        </w:numPr>
        <w:tabs>
          <w:tab w:val="clear" w:pos="142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76D">
        <w:rPr>
          <w:rFonts w:ascii="Times New Roman" w:hAnsi="Times New Roman" w:cs="Times New Roman"/>
          <w:color w:val="000000"/>
          <w:sz w:val="24"/>
          <w:szCs w:val="24"/>
        </w:rPr>
        <w:t>развитие позитивного эмоционально-ценностного отношения к окружающей среде, практической и духовной деятельности человека;</w:t>
      </w:r>
    </w:p>
    <w:p w:rsidR="009A7ABA" w:rsidRPr="00E7776D" w:rsidRDefault="009A7ABA" w:rsidP="009A7ABA">
      <w:pPr>
        <w:pStyle w:val="HTML"/>
        <w:numPr>
          <w:ilvl w:val="0"/>
          <w:numId w:val="3"/>
        </w:numPr>
        <w:tabs>
          <w:tab w:val="clear" w:pos="142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76D">
        <w:rPr>
          <w:rFonts w:ascii="Times New Roman" w:hAnsi="Times New Roman" w:cs="Times New Roman"/>
          <w:color w:val="000000"/>
          <w:sz w:val="24"/>
          <w:szCs w:val="24"/>
        </w:rPr>
        <w:t>развитие  потребности  в реализации  собственных  творческих способностей.</w:t>
      </w:r>
    </w:p>
    <w:p w:rsidR="009A7ABA" w:rsidRPr="00E7776D" w:rsidRDefault="009A7ABA" w:rsidP="009A7ABA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0D475B" w:rsidRPr="00E7776D" w:rsidRDefault="000D475B" w:rsidP="009A7ABA">
      <w:pPr>
        <w:spacing w:line="360" w:lineRule="auto"/>
        <w:jc w:val="both"/>
        <w:rPr>
          <w:b/>
          <w:i/>
        </w:rPr>
      </w:pPr>
      <w:r w:rsidRPr="00E7776D">
        <w:t xml:space="preserve"> </w:t>
      </w:r>
      <w:r w:rsidRPr="00E7776D">
        <w:tab/>
        <w:t xml:space="preserve">При формировании образовательного пространства и реализации образовательной деятельности в соответствии с ФГОС </w:t>
      </w:r>
      <w:proofErr w:type="gramStart"/>
      <w:r w:rsidRPr="00E7776D">
        <w:t>ДО</w:t>
      </w:r>
      <w:proofErr w:type="gramEnd"/>
      <w:r w:rsidRPr="00E7776D">
        <w:t xml:space="preserve"> </w:t>
      </w:r>
      <w:proofErr w:type="gramStart"/>
      <w:r w:rsidRPr="00E7776D">
        <w:t>Программа</w:t>
      </w:r>
      <w:proofErr w:type="gramEnd"/>
      <w:r w:rsidRPr="00E7776D">
        <w:t xml:space="preserve"> реализует </w:t>
      </w:r>
      <w:r w:rsidRPr="00E7776D">
        <w:rPr>
          <w:b/>
          <w:i/>
        </w:rPr>
        <w:t>принципы дошкольного образования: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поддержка инициативы детей в различных видах деятельности;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сотрудничество ДОУ с семьей;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приобщение детей к социокультурным нормам, традициям семьи, общества и государства;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формирование познавательных интересов и познавательных действий ребенка в различных видах деятельности;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proofErr w:type="gramStart"/>
      <w:r w:rsidRPr="00E7776D">
        <w:t>возрастная адекватность дошкольного образования (соответствие условий, требований,</w:t>
      </w:r>
      <w:proofErr w:type="gramEnd"/>
    </w:p>
    <w:p w:rsidR="000D475B" w:rsidRPr="00E7776D" w:rsidRDefault="000D475B" w:rsidP="009A7ABA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  <w:r w:rsidRPr="00E7776D">
        <w:t>методов возрасту и особенностям развития);</w:t>
      </w:r>
    </w:p>
    <w:p w:rsidR="000D475B" w:rsidRPr="00E7776D" w:rsidRDefault="000D475B" w:rsidP="009A7AB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учет этнокультурной ситуации развития детей;</w:t>
      </w:r>
    </w:p>
    <w:p w:rsidR="000D475B" w:rsidRPr="00E7776D" w:rsidRDefault="000D475B" w:rsidP="009A7AB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непрерывность сопровождения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Программа состоит из двух частей: обязательной части и части, формируемой участниками образовательного процесса.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rPr>
          <w:rStyle w:val="a4"/>
        </w:rPr>
        <w:lastRenderedPageBreak/>
        <w:t>Обязательная часть Программы</w:t>
      </w:r>
      <w:r w:rsidRPr="00E7776D">
        <w:t xml:space="preserve"> обеспечивает необходимый и достаточный уровень развития </w:t>
      </w:r>
      <w:proofErr w:type="gramStart"/>
      <w:r w:rsidRPr="00E7776D">
        <w:t>обучающихся</w:t>
      </w:r>
      <w:proofErr w:type="gramEnd"/>
      <w:r w:rsidRPr="00E7776D">
        <w:t xml:space="preserve">  для успешной готовности к школе.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Обязательная часть Программы включает в себя следующие разделы: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возрастные особенности детей дошкольного возраста.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особенности осуществления образовательного процесса.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организация режима пребывания детей в образовательном учреждении.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содержание психолого-педагогической работы по освоению детьми  образовательных областей.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содержание коррекционной работы в дошкольном учреждении.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планируемые результаты освоения основной общеобразовательной программы дошкольного образования.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система мониторинга достижения детьми планируемых результатов освоения Программы.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proofErr w:type="gramStart"/>
      <w:r w:rsidRPr="00E7776D">
        <w:rPr>
          <w:rStyle w:val="a4"/>
        </w:rPr>
        <w:t xml:space="preserve">Часть Программы, формируемая участниками образовательного процесса </w:t>
      </w:r>
      <w:r w:rsidRPr="00E7776D">
        <w:t>является</w:t>
      </w:r>
      <w:proofErr w:type="gramEnd"/>
      <w:r w:rsidRPr="00E7776D">
        <w:t xml:space="preserve"> отражением направлений деятельности, выбранных педагогическим коллективом с учётом приоритетов развития и  представлена:</w:t>
      </w:r>
    </w:p>
    <w:p w:rsidR="000D475B" w:rsidRPr="00E7776D" w:rsidRDefault="008A36DA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— парциальной  программой:</w:t>
      </w:r>
      <w:r w:rsidR="000D475B" w:rsidRPr="00E7776D">
        <w:t xml:space="preserve"> </w:t>
      </w:r>
      <w:r w:rsidRPr="00E7776D">
        <w:t>«Р</w:t>
      </w:r>
      <w:r w:rsidR="000D475B" w:rsidRPr="00E7776D">
        <w:t xml:space="preserve">азвитие речи детей дошкольного возраста» </w:t>
      </w:r>
      <w:proofErr w:type="spellStart"/>
      <w:r w:rsidR="000D475B" w:rsidRPr="00E7776D">
        <w:t>О.С.Ушаковой</w:t>
      </w:r>
      <w:proofErr w:type="spellEnd"/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— региональным компонентом во всех  видах совместной и самостоятельной деятельности детей с учётом специфики национально-культурных, демографических, климатических условий региона.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rPr>
          <w:rStyle w:val="a4"/>
        </w:rPr>
        <w:t>            Особенности осуществления образовательного процесса.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Содержание Программы обеспечивает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— образовательные области):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- социально-коммуникативное развитие;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 xml:space="preserve">- познавательное развитие; 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- речевое развитие;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- художественно-эстетическое развитие;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- физическое развитие.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 xml:space="preserve"> </w:t>
      </w:r>
      <w:r w:rsidRPr="00E7776D">
        <w:tab/>
      </w:r>
      <w:r w:rsidRPr="00E7776D">
        <w:tab/>
      </w:r>
      <w:proofErr w:type="gramStart"/>
      <w:r w:rsidRPr="00E7776D">
        <w:t>Требования к результатам освоения Программы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</w:t>
      </w:r>
      <w:proofErr w:type="gramEnd"/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lastRenderedPageBreak/>
        <w:t>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E7776D">
        <w:t>соответствия</w:t>
      </w:r>
      <w:proofErr w:type="gramEnd"/>
      <w:r w:rsidRPr="00E7776D">
        <w:t xml:space="preserve"> установленным требованиям образовательной деятельности и подготовки детей.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> </w:t>
      </w:r>
    </w:p>
    <w:p w:rsidR="008A36DA" w:rsidRPr="00E7776D" w:rsidRDefault="000D475B" w:rsidP="009A7ABA">
      <w:pPr>
        <w:pStyle w:val="a3"/>
        <w:spacing w:before="0" w:beforeAutospacing="0" w:after="0" w:afterAutospacing="0" w:line="360" w:lineRule="auto"/>
        <w:ind w:firstLine="567"/>
        <w:rPr>
          <w:rStyle w:val="a4"/>
        </w:rPr>
      </w:pPr>
      <w:r w:rsidRPr="00E7776D">
        <w:t xml:space="preserve">Обучение в </w:t>
      </w:r>
      <w:r w:rsidR="008A36DA" w:rsidRPr="00E7776D">
        <w:rPr>
          <w:rStyle w:val="a4"/>
          <w:b w:val="0"/>
        </w:rPr>
        <w:t>МКДОУ «Детский сад</w:t>
      </w:r>
      <w:r w:rsidR="00E7776D">
        <w:rPr>
          <w:rStyle w:val="a4"/>
          <w:b w:val="0"/>
        </w:rPr>
        <w:t xml:space="preserve"> </w:t>
      </w:r>
      <w:r w:rsidR="009A7ABA" w:rsidRPr="00E7776D">
        <w:rPr>
          <w:rStyle w:val="a4"/>
          <w:b w:val="0"/>
        </w:rPr>
        <w:t>с</w:t>
      </w:r>
      <w:proofErr w:type="gramStart"/>
      <w:r w:rsidR="009A7ABA" w:rsidRPr="00E7776D">
        <w:rPr>
          <w:rStyle w:val="a4"/>
          <w:b w:val="0"/>
        </w:rPr>
        <w:t>.</w:t>
      </w:r>
      <w:r w:rsidR="007D67E9">
        <w:rPr>
          <w:rStyle w:val="a4"/>
          <w:b w:val="0"/>
        </w:rPr>
        <w:t>Б</w:t>
      </w:r>
      <w:proofErr w:type="gramEnd"/>
      <w:r w:rsidR="007D67E9">
        <w:rPr>
          <w:rStyle w:val="a4"/>
          <w:b w:val="0"/>
        </w:rPr>
        <w:t>урдеки</w:t>
      </w:r>
      <w:bookmarkStart w:id="0" w:name="_GoBack"/>
      <w:bookmarkEnd w:id="0"/>
      <w:r w:rsidR="008A36DA" w:rsidRPr="00E7776D">
        <w:rPr>
          <w:rStyle w:val="a4"/>
          <w:b w:val="0"/>
        </w:rPr>
        <w:t>» Сергокалинского района Республики Дагестан</w:t>
      </w:r>
      <w:r w:rsidRPr="00E7776D">
        <w:t xml:space="preserve">  ведётся на </w:t>
      </w:r>
      <w:r w:rsidR="009A7ABA" w:rsidRPr="00E7776D">
        <w:t xml:space="preserve">русском и </w:t>
      </w:r>
      <w:r w:rsidR="008A36DA" w:rsidRPr="00E7776D">
        <w:rPr>
          <w:rStyle w:val="a4"/>
          <w:b w:val="0"/>
        </w:rPr>
        <w:t>родном</w:t>
      </w:r>
      <w:r w:rsidRPr="00E7776D">
        <w:rPr>
          <w:rStyle w:val="a4"/>
          <w:b w:val="0"/>
        </w:rPr>
        <w:t xml:space="preserve"> языке.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567"/>
        <w:rPr>
          <w:rStyle w:val="a4"/>
        </w:rPr>
      </w:pPr>
      <w:r w:rsidRPr="00E7776D">
        <w:br/>
        <w:t xml:space="preserve">Уровень образования: </w:t>
      </w:r>
      <w:r w:rsidRPr="00E7776D">
        <w:rPr>
          <w:rStyle w:val="a4"/>
        </w:rPr>
        <w:t>дошкольное образование.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 w:rsidRPr="00E7776D">
        <w:t>Форма обучения:</w:t>
      </w:r>
      <w:r w:rsidRPr="00E7776D">
        <w:rPr>
          <w:rStyle w:val="a4"/>
        </w:rPr>
        <w:t xml:space="preserve"> очная.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 xml:space="preserve">Нормативный срок обучения: </w:t>
      </w:r>
      <w:r w:rsidRPr="00E7776D">
        <w:rPr>
          <w:rStyle w:val="a4"/>
        </w:rPr>
        <w:t>5 лет</w:t>
      </w:r>
      <w:r w:rsidRPr="00E7776D">
        <w:t>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 w:rsidRPr="00E7776D">
        <w:rPr>
          <w:rStyle w:val="a4"/>
        </w:rPr>
        <w:t>Учреждение не подлежит государственной аккредитации.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 xml:space="preserve">Содержание образовательного процесса выстроено в соответствии </w:t>
      </w:r>
      <w:proofErr w:type="gramStart"/>
      <w:r w:rsidRPr="00E7776D">
        <w:t>с</w:t>
      </w:r>
      <w:proofErr w:type="gramEnd"/>
      <w:r w:rsidRPr="00E7776D">
        <w:t xml:space="preserve"> 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 xml:space="preserve">-действующим законодательством Российской Федерации </w:t>
      </w:r>
    </w:p>
    <w:p w:rsidR="000D475B" w:rsidRPr="00E7776D" w:rsidRDefault="000D475B" w:rsidP="009A7AB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E7776D">
        <w:t xml:space="preserve">- Уставом детского сада,  </w:t>
      </w:r>
    </w:p>
    <w:p w:rsidR="000D475B" w:rsidRPr="00E7776D" w:rsidRDefault="000D475B" w:rsidP="009A7AB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E7776D">
        <w:t xml:space="preserve">- Лицензией на </w:t>
      </w:r>
      <w:proofErr w:type="gramStart"/>
      <w:r w:rsidRPr="00E7776D">
        <w:t>право ведения</w:t>
      </w:r>
      <w:proofErr w:type="gramEnd"/>
      <w:r w:rsidRPr="00E7776D">
        <w:t xml:space="preserve"> образовательной деятельности установленной формы.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>Образовательная деятельность строится путём сочетания следующих структурных компонентов:</w:t>
      </w:r>
      <w:r w:rsidRPr="00E7776D">
        <w:br/>
        <w:t>- совместной деятельности (НОД, образовательной деятельности в ходе режимных моментов, индивидуальной работы с детьми);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>- самостоятельной деятельности детей,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>- взаимодействия с родителями.</w:t>
      </w:r>
    </w:p>
    <w:p w:rsidR="000D475B" w:rsidRPr="009A7ABA" w:rsidRDefault="000D475B" w:rsidP="009A7ABA">
      <w:pPr>
        <w:spacing w:line="360" w:lineRule="auto"/>
        <w:jc w:val="both"/>
      </w:pPr>
    </w:p>
    <w:p w:rsidR="00CA6EB5" w:rsidRPr="009A7ABA" w:rsidRDefault="00CA6EB5" w:rsidP="009A7ABA">
      <w:pPr>
        <w:spacing w:line="360" w:lineRule="auto"/>
      </w:pPr>
    </w:p>
    <w:sectPr w:rsidR="00CA6EB5" w:rsidRPr="009A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1">
    <w:nsid w:val="48633311"/>
    <w:multiLevelType w:val="multilevel"/>
    <w:tmpl w:val="A3D0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C652B"/>
    <w:multiLevelType w:val="multilevel"/>
    <w:tmpl w:val="F264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8A"/>
    <w:rsid w:val="000D475B"/>
    <w:rsid w:val="007D67E9"/>
    <w:rsid w:val="0081338A"/>
    <w:rsid w:val="008A36DA"/>
    <w:rsid w:val="009A7ABA"/>
    <w:rsid w:val="00CA6EB5"/>
    <w:rsid w:val="00E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475B"/>
    <w:pPr>
      <w:spacing w:before="100" w:beforeAutospacing="1" w:after="100" w:afterAutospacing="1"/>
    </w:pPr>
  </w:style>
  <w:style w:type="character" w:styleId="a4">
    <w:name w:val="Strong"/>
    <w:qFormat/>
    <w:rsid w:val="000D475B"/>
    <w:rPr>
      <w:b/>
      <w:bCs/>
    </w:rPr>
  </w:style>
  <w:style w:type="character" w:customStyle="1" w:styleId="apple-converted-space">
    <w:name w:val="apple-converted-space"/>
    <w:rsid w:val="000D475B"/>
  </w:style>
  <w:style w:type="paragraph" w:styleId="HTML">
    <w:name w:val="HTML Preformatted"/>
    <w:basedOn w:val="a"/>
    <w:link w:val="HTML0"/>
    <w:semiHidden/>
    <w:unhideWhenUsed/>
    <w:rsid w:val="009A7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9A7ABA"/>
    <w:rPr>
      <w:rFonts w:ascii="Courier New" w:eastAsia="Times New Roman" w:hAnsi="Courier New" w:cs="Courier New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475B"/>
    <w:pPr>
      <w:spacing w:before="100" w:beforeAutospacing="1" w:after="100" w:afterAutospacing="1"/>
    </w:pPr>
  </w:style>
  <w:style w:type="character" w:styleId="a4">
    <w:name w:val="Strong"/>
    <w:qFormat/>
    <w:rsid w:val="000D475B"/>
    <w:rPr>
      <w:b/>
      <w:bCs/>
    </w:rPr>
  </w:style>
  <w:style w:type="character" w:customStyle="1" w:styleId="apple-converted-space">
    <w:name w:val="apple-converted-space"/>
    <w:rsid w:val="000D475B"/>
  </w:style>
  <w:style w:type="paragraph" w:styleId="HTML">
    <w:name w:val="HTML Preformatted"/>
    <w:basedOn w:val="a"/>
    <w:link w:val="HTML0"/>
    <w:semiHidden/>
    <w:unhideWhenUsed/>
    <w:rsid w:val="009A7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9A7ABA"/>
    <w:rPr>
      <w:rFonts w:ascii="Courier New" w:eastAsia="Times New Roman" w:hAnsi="Courier New" w:cs="Courier New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555</cp:lastModifiedBy>
  <cp:revision>7</cp:revision>
  <dcterms:created xsi:type="dcterms:W3CDTF">2015-08-06T05:00:00Z</dcterms:created>
  <dcterms:modified xsi:type="dcterms:W3CDTF">2017-10-10T04:04:00Z</dcterms:modified>
</cp:coreProperties>
</file>